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C3F1EC" w14:textId="77777777" w:rsidR="00077E92" w:rsidRDefault="00000000">
      <w:pPr>
        <w:tabs>
          <w:tab w:val="left" w:pos="1080"/>
        </w:tabs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3DB6930E" wp14:editId="20344B17">
                <wp:simplePos x="0" y="0"/>
                <wp:positionH relativeFrom="column">
                  <wp:posOffset>4445</wp:posOffset>
                </wp:positionH>
                <wp:positionV relativeFrom="paragraph">
                  <wp:posOffset>-509270</wp:posOffset>
                </wp:positionV>
                <wp:extent cx="971550" cy="960755"/>
                <wp:effectExtent l="0" t="0" r="0" b="0"/>
                <wp:wrapSquare wrapText="bothSides"/>
                <wp:docPr id="1" name="obrázek 2" descr="razítko zelen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azítko zelená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971550" cy="96075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mso-wrap-distance-left:9.0pt;mso-wrap-distance-top:0.0pt;mso-wrap-distance-right:9.0pt;mso-wrap-distance-bottom:0.0pt;z-index:251657728;o:allowoverlap:true;o:allowincell:true;mso-position-horizontal-relative:text;margin-left:0.3pt;mso-position-horizontal:absolute;mso-position-vertical-relative:text;margin-top:-40.1pt;mso-position-vertical:absolute;width:76.5pt;height:75.6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11318461" wp14:editId="33B03A9B">
                <wp:simplePos x="0" y="0"/>
                <wp:positionH relativeFrom="column">
                  <wp:posOffset>4900295</wp:posOffset>
                </wp:positionH>
                <wp:positionV relativeFrom="paragraph">
                  <wp:posOffset>-519430</wp:posOffset>
                </wp:positionV>
                <wp:extent cx="854710" cy="821690"/>
                <wp:effectExtent l="0" t="0" r="0" b="0"/>
                <wp:wrapSquare wrapText="bothSides"/>
                <wp:docPr id="2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ek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rcRect/>
                        <a:stretch/>
                      </pic:blipFill>
                      <pic:spPr bwMode="auto">
                        <a:xfrm>
                          <a:off x="0" y="0"/>
                          <a:ext cx="854710" cy="8216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mso-wrap-distance-left:9.0pt;mso-wrap-distance-top:0.0pt;mso-wrap-distance-right:9.0pt;mso-wrap-distance-bottom:0.0pt;z-index:251658752;o:allowoverlap:true;o:allowincell:true;mso-position-horizontal-relative:text;margin-left:385.8pt;mso-position-horizontal:absolute;mso-position-vertical-relative:text;margin-top:-40.9pt;mso-position-vertical:absolute;width:67.3pt;height:64.7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0AC51D16" wp14:editId="46F98120">
                <wp:simplePos x="0" y="0"/>
                <wp:positionH relativeFrom="column">
                  <wp:posOffset>1110615</wp:posOffset>
                </wp:positionH>
                <wp:positionV relativeFrom="paragraph">
                  <wp:posOffset>-457200</wp:posOffset>
                </wp:positionV>
                <wp:extent cx="3629025" cy="1009650"/>
                <wp:effectExtent l="0" t="0" r="0" b="0"/>
                <wp:wrapSquare wrapText="bothSides"/>
                <wp:docPr id="3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362902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4D17DB0" w14:textId="77777777" w:rsidR="00077E92" w:rsidRDefault="00000000">
                            <w:pPr>
                              <w:jc w:val="center"/>
                              <w:rPr>
                                <w:rFonts w:ascii="Open Sans" w:hAnsi="Open Sans" w:cs="Open San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  <w:sz w:val="36"/>
                                <w:szCs w:val="36"/>
                              </w:rPr>
                              <w:t>Střední lesnická škola</w:t>
                            </w:r>
                          </w:p>
                          <w:p w14:paraId="23CFC612" w14:textId="77777777" w:rsidR="00077E92" w:rsidRDefault="00000000">
                            <w:pPr>
                              <w:rPr>
                                <w:rFonts w:ascii="Open Sans" w:hAnsi="Open Sans" w:cs="Open Sans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</w:rPr>
                              <w:tab/>
                            </w:r>
                            <w:r>
                              <w:rPr>
                                <w:rFonts w:ascii="Open Sans" w:hAnsi="Open Sans" w:cs="Open Sans"/>
                              </w:rPr>
                              <w:tab/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>Jurikova</w:t>
                            </w:r>
                            <w:proofErr w:type="spellEnd"/>
                            <w:r>
                              <w:rPr>
                                <w:rFonts w:ascii="Open Sans" w:hAnsi="Open Sans" w:cs="Open Sans"/>
                                <w:sz w:val="18"/>
                                <w:szCs w:val="18"/>
                              </w:rPr>
                              <w:t xml:space="preserve"> 588, 753 01 Hranice</w:t>
                            </w:r>
                            <w:r>
                              <w:rPr>
                                <w:rFonts w:ascii="Open Sans" w:hAnsi="Open Sans" w:cs="Open Sans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74EE6133" w14:textId="77777777" w:rsidR="00077E92" w:rsidRDefault="00000000">
                            <w:pPr>
                              <w:jc w:val="center"/>
                              <w:rPr>
                                <w:rFonts w:ascii="Open Sans" w:hAnsi="Open Sans" w:cs="Open Sans"/>
                              </w:rPr>
                            </w:pPr>
                            <w:r>
                              <w:rPr>
                                <w:rFonts w:ascii="Open Sans" w:hAnsi="Open Sans" w:cs="Open Sans"/>
                              </w:rPr>
                              <w:t>ve spolupráci se Sdružením lesních pedagogů ČR</w:t>
                            </w:r>
                          </w:p>
                          <w:p w14:paraId="7813D85C" w14:textId="77777777" w:rsidR="00077E92" w:rsidRDefault="00077E92"/>
                        </w:txbxContent>
                      </wps:txbx>
                      <wps:bodyPr wrap="square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shape id="shape 2" o:spid="_x0000_s2" o:spt="1" style="position:absolute;mso-wrap-distance-left:9.0pt;mso-wrap-distance-top:0.0pt;mso-wrap-distance-right:9.0pt;mso-wrap-distance-bottom:0.0pt;z-index:251656704;o:allowoverlap:true;o:allowincell:true;mso-position-horizontal-relative:text;margin-left:87.5pt;mso-position-horizontal:absolute;mso-position-vertical-relative:text;margin-top:-36.0pt;mso-position-vertical:absolute;width:285.8pt;height:79.5pt;" coordsize="100000,100000" path="" fillcolor="#FFFFFF">
                <v:path textboxrect="0,0,0,0"/>
                <w10:wrap type="square"/>
                <v:textbox>
                  <w:txbxContent>
                    <w:p>
                      <w:pPr>
                        <w:jc w:val="center"/>
                        <w:rPr>
                          <w:rFonts w:ascii="Open Sans" w:hAnsi="Open Sans" w:cs="Open Sans"/>
                          <w:sz w:val="36"/>
                          <w:szCs w:val="36"/>
                        </w:rPr>
                      </w:pPr>
                      <w:r>
                        <w:rPr>
                          <w:rFonts w:ascii="Open Sans" w:hAnsi="Open Sans" w:cs="Open Sans"/>
                          <w:sz w:val="36"/>
                          <w:szCs w:val="36"/>
                        </w:rPr>
                        <w:t xml:space="preserve">Střední lesnická škola</w:t>
                      </w:r>
                    </w:p>
                    <w:p>
                      <w:pPr>
                        <w:rPr>
                          <w:rFonts w:ascii="Open Sans" w:hAnsi="Open Sans" w:cs="Open Sans"/>
                          <w:sz w:val="36"/>
                          <w:szCs w:val="36"/>
                        </w:rPr>
                      </w:pPr>
                      <w:r>
                        <w:rPr>
                          <w:rFonts w:ascii="Open Sans" w:hAnsi="Open Sans" w:cs="Open Sans"/>
                        </w:rPr>
                        <w:tab/>
                      </w:r>
                      <w:r>
                        <w:rPr>
                          <w:rFonts w:ascii="Open Sans" w:hAnsi="Open Sans" w:cs="Open Sans"/>
                        </w:rPr>
                        <w:tab/>
                        <w:t xml:space="preserve"> </w:t>
                      </w:r>
                      <w:r>
                        <w:rPr>
                          <w:rFonts w:ascii="Open Sans" w:hAnsi="Open Sans" w:cs="Open Sans"/>
                          <w:sz w:val="18"/>
                          <w:szCs w:val="18"/>
                        </w:rPr>
                        <w:t xml:space="preserve">Jurikova 588, 753 01 Hranice</w:t>
                      </w:r>
                      <w:r>
                        <w:rPr>
                          <w:rFonts w:ascii="Open Sans" w:hAnsi="Open Sans" w:cs="Open Sans"/>
                          <w:sz w:val="36"/>
                          <w:szCs w:val="36"/>
                        </w:rPr>
                        <w:t xml:space="preserve"> </w:t>
                      </w:r>
                    </w:p>
                    <w:p>
                      <w:pPr>
                        <w:jc w:val="center"/>
                        <w:rPr>
                          <w:rFonts w:ascii="Open Sans" w:hAnsi="Open Sans" w:cs="Open Sans"/>
                        </w:rPr>
                      </w:pPr>
                      <w:r>
                        <w:rPr>
                          <w:rFonts w:ascii="Open Sans" w:hAnsi="Open Sans" w:cs="Open Sans"/>
                        </w:rPr>
                        <w:t xml:space="preserve">ve spolupráci se Sdružením lesních pedagogů ČR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</w:t>
      </w:r>
      <w:r>
        <w:tab/>
        <w:t xml:space="preserve">     </w:t>
      </w:r>
      <w:r>
        <w:tab/>
      </w:r>
      <w:r>
        <w:tab/>
        <w:t xml:space="preserve">    </w:t>
      </w:r>
    </w:p>
    <w:p w14:paraId="312491FF" w14:textId="77777777" w:rsidR="00077E92" w:rsidRDefault="00077E92">
      <w:pPr>
        <w:jc w:val="center"/>
      </w:pPr>
    </w:p>
    <w:p w14:paraId="6301C45E" w14:textId="77777777" w:rsidR="00077E92" w:rsidRDefault="00000000">
      <w:pPr>
        <w:jc w:val="center"/>
        <w:rPr>
          <w:rFonts w:ascii="Open Sans" w:hAnsi="Open Sans" w:cs="Open Sans"/>
          <w:b/>
          <w:sz w:val="40"/>
          <w:szCs w:val="40"/>
        </w:rPr>
      </w:pPr>
      <w:r>
        <w:rPr>
          <w:rFonts w:ascii="Open Sans" w:hAnsi="Open Sans" w:cs="Open Sans"/>
          <w:b/>
          <w:sz w:val="40"/>
          <w:szCs w:val="40"/>
        </w:rPr>
        <w:t>pořádá základní kurz lesní pedagogiky</w:t>
      </w:r>
    </w:p>
    <w:p w14:paraId="55D73718" w14:textId="77777777" w:rsidR="00077E92" w:rsidRDefault="00077E92">
      <w:pPr>
        <w:rPr>
          <w:rFonts w:ascii="Open Sans" w:hAnsi="Open Sans" w:cs="Open Sans"/>
        </w:rPr>
      </w:pPr>
    </w:p>
    <w:p w14:paraId="3C69719B" w14:textId="77777777" w:rsidR="00077E92" w:rsidRDefault="00000000">
      <w:pPr>
        <w:jc w:val="center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Kurz proběhne ve dnech </w:t>
      </w:r>
      <w:r>
        <w:rPr>
          <w:rFonts w:ascii="Open Sans" w:hAnsi="Open Sans" w:cs="Open Sans"/>
          <w:b/>
        </w:rPr>
        <w:t xml:space="preserve">12. – 16. února 2024 </w:t>
      </w:r>
      <w:r>
        <w:rPr>
          <w:rFonts w:ascii="Open Sans" w:hAnsi="Open Sans" w:cs="Open Sans"/>
        </w:rPr>
        <w:t>v prostorách SLŠ v Hranicích.</w:t>
      </w:r>
    </w:p>
    <w:p w14:paraId="343811A3" w14:textId="77777777" w:rsidR="00077E92" w:rsidRDefault="00077E92">
      <w:pPr>
        <w:jc w:val="center"/>
        <w:rPr>
          <w:rFonts w:ascii="Open Sans" w:hAnsi="Open Sans" w:cs="Open Sans"/>
        </w:rPr>
      </w:pPr>
    </w:p>
    <w:p w14:paraId="66097B3F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Zahájení: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>12. 2. 2024 v 10:00 hod.</w:t>
      </w:r>
    </w:p>
    <w:p w14:paraId="14CA0258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Ubytování: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 xml:space="preserve">na domově mládeže SLŠ Hranice </w:t>
      </w:r>
    </w:p>
    <w:p w14:paraId="24C8B75F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Stravování: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 xml:space="preserve">je možné přihlásit </w:t>
      </w:r>
    </w:p>
    <w:p w14:paraId="432F8357" w14:textId="77777777" w:rsidR="00077E92" w:rsidRDefault="00077E92">
      <w:pPr>
        <w:jc w:val="both"/>
        <w:rPr>
          <w:rFonts w:ascii="Open Sans" w:hAnsi="Open Sans" w:cs="Open Sans"/>
        </w:rPr>
      </w:pPr>
    </w:p>
    <w:p w14:paraId="10CE738E" w14:textId="77777777" w:rsidR="00077E92" w:rsidRDefault="00000000">
      <w:pPr>
        <w:jc w:val="both"/>
        <w:rPr>
          <w:rFonts w:ascii="Open Sans" w:hAnsi="Open Sans" w:cs="Open Sans"/>
        </w:rPr>
      </w:pPr>
      <w:r>
        <w:rPr>
          <w:rFonts w:ascii="Open Sans" w:hAnsi="Open Sans" w:cs="Open Sans"/>
        </w:rPr>
        <w:t>Kurz je určen především pro vyškolení lesníků, kteří mají minimálně úplné střední odborné lesnické vzdělání, pro práci lesního pedagoga. Jedná se o vzdělávací a výchovný směr, který prostřednictvím smyslového prožívání přírody, především lesa, vede ke zvýšení zájmu o přírodu, les a o lesní hospodářství, posiluje image lesníků jako nositelů trvale udržitelného hospodaření v přírodě.</w:t>
      </w:r>
    </w:p>
    <w:p w14:paraId="5B33C4FC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  <w:b/>
        </w:rPr>
        <w:t>Závaznou přihlášku</w:t>
      </w:r>
      <w:r>
        <w:rPr>
          <w:rFonts w:ascii="Open Sans" w:hAnsi="Open Sans" w:cs="Open Sans"/>
        </w:rPr>
        <w:t xml:space="preserve"> odešlete prosím na adresu: Střední lesnická škola Hranice</w:t>
      </w:r>
      <w:r>
        <w:rPr>
          <w:rFonts w:ascii="Open Sans" w:hAnsi="Open Sans" w:cs="Open Sans"/>
          <w:b/>
        </w:rPr>
        <w:t xml:space="preserve">, </w:t>
      </w:r>
      <w:proofErr w:type="spellStart"/>
      <w:r>
        <w:rPr>
          <w:rFonts w:ascii="Open Sans" w:hAnsi="Open Sans" w:cs="Open Sans"/>
        </w:rPr>
        <w:t>Jurikova</w:t>
      </w:r>
      <w:proofErr w:type="spellEnd"/>
      <w:r>
        <w:rPr>
          <w:rFonts w:ascii="Open Sans" w:hAnsi="Open Sans" w:cs="Open Sans"/>
        </w:rPr>
        <w:t xml:space="preserve"> 588, Hranice, 753 01 nebo na e-mail: slpcr@slpcr.cz</w:t>
      </w:r>
    </w:p>
    <w:p w14:paraId="6C18CC70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Přihlášení dostanou podrobné informace o programu a náplni kurzu na svou emailovou adresu.</w:t>
      </w:r>
    </w:p>
    <w:p w14:paraId="0E67DD2D" w14:textId="77777777" w:rsidR="00077E92" w:rsidRDefault="00077E92">
      <w:pPr>
        <w:rPr>
          <w:rFonts w:ascii="Open Sans" w:hAnsi="Open Sans" w:cs="Open Sans"/>
        </w:rPr>
      </w:pPr>
    </w:p>
    <w:p w14:paraId="419CBDD2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Další informace získáte na SLŠ Hranice - tel.: +420 581 60 12 31, nebo slpcr@slpcr.cz</w:t>
      </w:r>
    </w:p>
    <w:p w14:paraId="352AFD27" w14:textId="77777777" w:rsidR="00077E92" w:rsidRDefault="00077E92">
      <w:pPr>
        <w:rPr>
          <w:rFonts w:ascii="Open Sans" w:hAnsi="Open Sans" w:cs="Open Sans"/>
        </w:rPr>
      </w:pPr>
    </w:p>
    <w:p w14:paraId="4D3E8F2B" w14:textId="77777777" w:rsidR="00077E92" w:rsidRDefault="00000000">
      <w:pPr>
        <w:jc w:val="center"/>
        <w:rPr>
          <w:rFonts w:ascii="Open Sans" w:hAnsi="Open Sans" w:cs="Open Sans"/>
        </w:rPr>
      </w:pPr>
      <w:r>
        <w:rPr>
          <w:rFonts w:ascii="Open Sans" w:eastAsia="Wingdings" w:hAnsi="Open Sans" w:cs="Open Sans"/>
        </w:rPr>
        <w:t>"</w:t>
      </w:r>
      <w:r>
        <w:rPr>
          <w:rFonts w:ascii="Open Sans" w:hAnsi="Open Sans" w:cs="Open Sans"/>
        </w:rPr>
        <w:t xml:space="preserve">…………………Pište prosím hůlkovým písmem a </w:t>
      </w:r>
      <w:proofErr w:type="gramStart"/>
      <w:r>
        <w:rPr>
          <w:rFonts w:ascii="Open Sans" w:hAnsi="Open Sans" w:cs="Open Sans"/>
        </w:rPr>
        <w:t>čitelně!…</w:t>
      </w:r>
      <w:proofErr w:type="gramEnd"/>
      <w:r>
        <w:rPr>
          <w:rFonts w:ascii="Open Sans" w:hAnsi="Open Sans" w:cs="Open Sans"/>
        </w:rPr>
        <w:t>….…..……………….</w:t>
      </w:r>
      <w:r>
        <w:rPr>
          <w:rFonts w:ascii="Open Sans" w:eastAsia="Wingdings" w:hAnsi="Open Sans" w:cs="Open Sans"/>
        </w:rPr>
        <w:t>"</w:t>
      </w:r>
    </w:p>
    <w:p w14:paraId="740741D4" w14:textId="77777777" w:rsidR="00077E92" w:rsidRDefault="00077E92">
      <w:pPr>
        <w:jc w:val="center"/>
        <w:rPr>
          <w:rFonts w:ascii="Open Sans" w:hAnsi="Open Sans" w:cs="Open Sans"/>
        </w:rPr>
      </w:pPr>
    </w:p>
    <w:p w14:paraId="557560B8" w14:textId="77777777" w:rsidR="00077E92" w:rsidRDefault="00000000">
      <w:pPr>
        <w:jc w:val="center"/>
        <w:rPr>
          <w:rFonts w:ascii="Open Sans" w:hAnsi="Open Sans" w:cs="Open Sans"/>
          <w:b/>
          <w:sz w:val="28"/>
          <w:szCs w:val="28"/>
        </w:rPr>
      </w:pPr>
      <w:r>
        <w:rPr>
          <w:rFonts w:ascii="Open Sans" w:hAnsi="Open Sans" w:cs="Open Sans"/>
          <w:b/>
          <w:sz w:val="28"/>
          <w:szCs w:val="28"/>
        </w:rPr>
        <w:t>Přihláška</w:t>
      </w:r>
    </w:p>
    <w:p w14:paraId="130C52AE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>Příjmení, jméno: ___________________________________________________________________________________</w:t>
      </w:r>
    </w:p>
    <w:p w14:paraId="5ACC9CE6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>Datum narození: ___________________________________________________________________________________</w:t>
      </w:r>
    </w:p>
    <w:p w14:paraId="76AC0C87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>Bydliště: ___________________________________________________________________________________________</w:t>
      </w:r>
    </w:p>
    <w:p w14:paraId="4169833D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Vysílající organizace: </w:t>
      </w:r>
      <w:r>
        <w:rPr>
          <w:rFonts w:ascii="Open Sans" w:hAnsi="Open Sans" w:cs="Open Sans"/>
        </w:rPr>
        <w:tab/>
        <w:t>nutno vyplnit _______________________________________________________________</w:t>
      </w:r>
    </w:p>
    <w:p w14:paraId="07DCA018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Kontaktní údaje: telefon: _____________________________ </w:t>
      </w:r>
      <w:proofErr w:type="gramStart"/>
      <w:r>
        <w:rPr>
          <w:rFonts w:ascii="Open Sans" w:hAnsi="Open Sans" w:cs="Open Sans"/>
        </w:rPr>
        <w:t>e-mail:_</w:t>
      </w:r>
      <w:proofErr w:type="gramEnd"/>
      <w:r>
        <w:rPr>
          <w:rFonts w:ascii="Open Sans" w:hAnsi="Open Sans" w:cs="Open Sans"/>
        </w:rPr>
        <w:t>_____________________________________</w:t>
      </w:r>
    </w:p>
    <w:p w14:paraId="35F65F88" w14:textId="77777777" w:rsidR="00077E92" w:rsidRDefault="00000000">
      <w:pPr>
        <w:spacing w:before="240"/>
        <w:rPr>
          <w:rFonts w:ascii="Open Sans" w:hAnsi="Open Sans" w:cs="Open Sans"/>
        </w:rPr>
      </w:pPr>
      <w:r>
        <w:rPr>
          <w:rFonts w:ascii="Open Sans" w:hAnsi="Open Sans" w:cs="Open Sans"/>
        </w:rPr>
        <w:t>Vzdělání (uvést titul a obor</w:t>
      </w:r>
      <w:proofErr w:type="gramStart"/>
      <w:r>
        <w:rPr>
          <w:rFonts w:ascii="Open Sans" w:hAnsi="Open Sans" w:cs="Open Sans"/>
        </w:rPr>
        <w:t>):_</w:t>
      </w:r>
      <w:proofErr w:type="gramEnd"/>
      <w:r>
        <w:rPr>
          <w:rFonts w:ascii="Open Sans" w:hAnsi="Open Sans" w:cs="Open Sans"/>
        </w:rPr>
        <w:t>_______________________________________________________________________</w:t>
      </w:r>
    </w:p>
    <w:p w14:paraId="47BBC1B1" w14:textId="77777777" w:rsidR="00077E92" w:rsidRDefault="00077E92">
      <w:pPr>
        <w:rPr>
          <w:rFonts w:ascii="Open Sans" w:hAnsi="Open Sans" w:cs="Open Sans"/>
        </w:rPr>
      </w:pPr>
    </w:p>
    <w:p w14:paraId="0902829D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  <w:b/>
        </w:rPr>
        <w:t>Prosím zakroužkujte, podtrhněte nebo jinak zvýrazněte Vaše požadavky</w:t>
      </w:r>
      <w:r>
        <w:rPr>
          <w:rFonts w:ascii="Open Sans" w:hAnsi="Open Sans" w:cs="Open Sans"/>
        </w:rPr>
        <w:t>:</w:t>
      </w:r>
      <w:r>
        <w:rPr>
          <w:rFonts w:ascii="Open Sans" w:hAnsi="Open Sans" w:cs="Open Sans"/>
        </w:rPr>
        <w:tab/>
      </w:r>
    </w:p>
    <w:p w14:paraId="4059764F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Požadavky na ubytování:</w:t>
      </w:r>
      <w:r>
        <w:rPr>
          <w:rFonts w:ascii="Open Sans" w:hAnsi="Open Sans" w:cs="Open Sans"/>
        </w:rPr>
        <w:tab/>
        <w:t>11. 2., 12. 2., 13. 2., 14. 2., 15. 2.</w:t>
      </w:r>
      <w:r>
        <w:rPr>
          <w:rFonts w:ascii="Open Sans" w:hAnsi="Open Sans" w:cs="Open Sans"/>
        </w:rPr>
        <w:tab/>
      </w:r>
    </w:p>
    <w:p w14:paraId="431C9428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 xml:space="preserve">Příjezd na ubytování 11. 2. uveďte prosím přibližně hodinu nebo až 12. 2. </w:t>
      </w:r>
      <w:r>
        <w:rPr>
          <w:rFonts w:ascii="Open Sans" w:hAnsi="Open Sans" w:cs="Open Sans"/>
        </w:rPr>
        <w:tab/>
        <w:t>______________________</w:t>
      </w:r>
    </w:p>
    <w:p w14:paraId="3A6CAC1B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Požadavky na stravování:</w:t>
      </w:r>
      <w:r>
        <w:rPr>
          <w:rFonts w:ascii="Open Sans" w:hAnsi="Open Sans" w:cs="Open Sans"/>
        </w:rPr>
        <w:tab/>
      </w:r>
    </w:p>
    <w:p w14:paraId="76135F06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ab/>
        <w:t>Snídaně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>13. 2., 14. 2., 15. 2., 16. 2.</w:t>
      </w:r>
    </w:p>
    <w:p w14:paraId="60315380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ab/>
        <w:t>Oběd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>12. 2., 13. 2., 14. 2., 15. 2.</w:t>
      </w:r>
    </w:p>
    <w:p w14:paraId="5F5D4C1C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ab/>
        <w:t>Večeře</w:t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>12. 2., 13. 2., 14. 2., 15. 2.</w:t>
      </w:r>
    </w:p>
    <w:p w14:paraId="193DBC9E" w14:textId="77777777" w:rsidR="00077E92" w:rsidRDefault="00077E92">
      <w:pPr>
        <w:rPr>
          <w:rFonts w:ascii="Open Sans" w:hAnsi="Open Sans" w:cs="Open Sans"/>
        </w:rPr>
      </w:pPr>
    </w:p>
    <w:p w14:paraId="7079C932" w14:textId="77777777" w:rsidR="00077E92" w:rsidRDefault="00000000">
      <w:pPr>
        <w:rPr>
          <w:rFonts w:ascii="Open Sans" w:hAnsi="Open Sans" w:cs="Open Sans"/>
        </w:rPr>
      </w:pPr>
      <w:r>
        <w:rPr>
          <w:rFonts w:ascii="Open Sans" w:hAnsi="Open Sans" w:cs="Open Sans"/>
        </w:rPr>
        <w:t>jiný požadavek (bezlepková, vegetariánská.):</w:t>
      </w:r>
    </w:p>
    <w:p w14:paraId="0B286E2A" w14:textId="77777777" w:rsidR="00077E92" w:rsidRDefault="00077E92">
      <w:pPr>
        <w:rPr>
          <w:rFonts w:ascii="Open Sans" w:hAnsi="Open Sans" w:cs="Open Sans"/>
        </w:rPr>
      </w:pPr>
    </w:p>
    <w:p w14:paraId="2917036C" w14:textId="77777777" w:rsidR="00077E92" w:rsidRDefault="00077E92">
      <w:pPr>
        <w:rPr>
          <w:rFonts w:ascii="Open Sans" w:hAnsi="Open Sans" w:cs="Open Sans"/>
        </w:rPr>
      </w:pPr>
    </w:p>
    <w:p w14:paraId="72EB089E" w14:textId="77777777" w:rsidR="00077E92" w:rsidRDefault="00000000">
      <w:pPr>
        <w:rPr>
          <w:rFonts w:ascii="Open Sans" w:hAnsi="Open Sans" w:cs="Open Sans"/>
        </w:rPr>
      </w:pPr>
      <w:proofErr w:type="gramStart"/>
      <w:r>
        <w:rPr>
          <w:rFonts w:ascii="Open Sans" w:hAnsi="Open Sans" w:cs="Open Sans"/>
        </w:rPr>
        <w:t xml:space="preserve">Datum:   </w:t>
      </w:r>
      <w:proofErr w:type="gramEnd"/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</w:r>
      <w:r>
        <w:rPr>
          <w:rFonts w:ascii="Open Sans" w:hAnsi="Open Sans" w:cs="Open Sans"/>
        </w:rPr>
        <w:tab/>
        <w:t xml:space="preserve">Podpis: </w:t>
      </w:r>
    </w:p>
    <w:sectPr w:rsidR="00077E92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DC51F" w14:textId="77777777" w:rsidR="00996C18" w:rsidRDefault="00996C18">
      <w:r>
        <w:separator/>
      </w:r>
    </w:p>
  </w:endnote>
  <w:endnote w:type="continuationSeparator" w:id="0">
    <w:p w14:paraId="42CB526D" w14:textId="77777777" w:rsidR="00996C18" w:rsidRDefault="00996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Wingdings">
    <w:panose1 w:val="05000000000000000000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182E36" w14:textId="77777777" w:rsidR="00996C18" w:rsidRDefault="00996C18">
      <w:r>
        <w:separator/>
      </w:r>
    </w:p>
  </w:footnote>
  <w:footnote w:type="continuationSeparator" w:id="0">
    <w:p w14:paraId="1CEBC4CE" w14:textId="77777777" w:rsidR="00996C18" w:rsidRDefault="00996C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E92"/>
    <w:rsid w:val="00077E92"/>
    <w:rsid w:val="00611A18"/>
    <w:rsid w:val="00996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97B689"/>
  <w15:docId w15:val="{5E363696-3FF2-440F-A8CD-BB8E5129B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eastAsia="zh-CN"/>
    </w:rPr>
  </w:style>
  <w:style w:type="paragraph" w:styleId="Nadpis1">
    <w:name w:val="heading 1"/>
    <w:link w:val="Nadpis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  <w:lang w:eastAsia="zh-CN"/>
    </w:rPr>
  </w:style>
  <w:style w:type="paragraph" w:styleId="Nadpis2">
    <w:name w:val="heading 2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  <w:lang w:eastAsia="zh-CN"/>
    </w:rPr>
  </w:style>
  <w:style w:type="paragraph" w:styleId="Nadpis3">
    <w:name w:val="heading 3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  <w:lang w:eastAsia="zh-CN"/>
    </w:rPr>
  </w:style>
  <w:style w:type="paragraph" w:styleId="Nadpis4">
    <w:name w:val="heading 4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  <w:lang w:eastAsia="zh-CN"/>
    </w:rPr>
  </w:style>
  <w:style w:type="paragraph" w:styleId="Nadpis5">
    <w:name w:val="heading 5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  <w:lang w:eastAsia="zh-CN"/>
    </w:rPr>
  </w:style>
  <w:style w:type="paragraph" w:styleId="Nadpis6">
    <w:name w:val="heading 6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  <w:lang w:eastAsia="zh-CN"/>
    </w:rPr>
  </w:style>
  <w:style w:type="paragraph" w:styleId="Nadpis7">
    <w:name w:val="heading 7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  <w:lang w:eastAsia="zh-CN"/>
    </w:rPr>
  </w:style>
  <w:style w:type="paragraph" w:styleId="Nadpis8">
    <w:name w:val="heading 8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  <w:lang w:eastAsia="zh-CN"/>
    </w:rPr>
  </w:style>
  <w:style w:type="paragraph" w:styleId="Nadpis9">
    <w:name w:val="heading 9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uiPriority w:val="34"/>
    <w:qFormat/>
    <w:pPr>
      <w:ind w:left="720"/>
      <w:contextualSpacing/>
    </w:pPr>
    <w:rPr>
      <w:lang w:eastAsia="zh-CN"/>
    </w:rPr>
  </w:style>
  <w:style w:type="paragraph" w:styleId="Bezmezer">
    <w:name w:val="No Spacing"/>
    <w:uiPriority w:val="1"/>
    <w:qFormat/>
    <w:rPr>
      <w:lang w:eastAsia="zh-CN"/>
    </w:rPr>
  </w:style>
  <w:style w:type="paragraph" w:styleId="Nzev">
    <w:name w:val="Title"/>
    <w:link w:val="NzevChar"/>
    <w:uiPriority w:val="10"/>
    <w:qFormat/>
    <w:pPr>
      <w:spacing w:before="300" w:after="200"/>
      <w:contextualSpacing/>
    </w:pPr>
    <w:rPr>
      <w:sz w:val="48"/>
      <w:szCs w:val="48"/>
      <w:lang w:eastAsia="zh-CN"/>
    </w:rPr>
  </w:style>
  <w:style w:type="character" w:customStyle="1" w:styleId="NzevChar">
    <w:name w:val="Název Char"/>
    <w:link w:val="Nzev"/>
    <w:uiPriority w:val="10"/>
    <w:rPr>
      <w:sz w:val="48"/>
      <w:szCs w:val="48"/>
    </w:rPr>
  </w:style>
  <w:style w:type="paragraph" w:styleId="Podnadpis">
    <w:name w:val="Subtitle"/>
    <w:link w:val="PodnadpisChar"/>
    <w:uiPriority w:val="11"/>
    <w:qFormat/>
    <w:pPr>
      <w:spacing w:before="200" w:after="200"/>
    </w:pPr>
    <w:rPr>
      <w:sz w:val="24"/>
      <w:szCs w:val="24"/>
      <w:lang w:eastAsia="zh-CN"/>
    </w:rPr>
  </w:style>
  <w:style w:type="character" w:customStyle="1" w:styleId="PodnadpisChar">
    <w:name w:val="Podnadpis Char"/>
    <w:link w:val="Podnadpis"/>
    <w:uiPriority w:val="11"/>
    <w:rPr>
      <w:sz w:val="24"/>
      <w:szCs w:val="24"/>
    </w:rPr>
  </w:style>
  <w:style w:type="paragraph" w:styleId="Citt">
    <w:name w:val="Quote"/>
    <w:link w:val="CittChar"/>
    <w:uiPriority w:val="29"/>
    <w:qFormat/>
    <w:pPr>
      <w:ind w:left="720" w:right="720"/>
    </w:pPr>
    <w:rPr>
      <w:i/>
      <w:lang w:eastAsia="zh-CN"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  <w:lang w:eastAsia="zh-CN"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link w:val="ZhlavChar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ZhlavChar">
    <w:name w:val="Záhlaví Char"/>
    <w:link w:val="Zhlav"/>
    <w:uiPriority w:val="99"/>
  </w:style>
  <w:style w:type="paragraph" w:styleId="Zpat">
    <w:name w:val="footer"/>
    <w:link w:val="ZpatChar"/>
    <w:uiPriority w:val="99"/>
    <w:unhideWhenUsed/>
    <w:pPr>
      <w:tabs>
        <w:tab w:val="center" w:pos="7143"/>
        <w:tab w:val="right" w:pos="14287"/>
      </w:tabs>
    </w:pPr>
    <w:rPr>
      <w:lang w:eastAsia="zh-CN"/>
    </w:rPr>
  </w:style>
  <w:style w:type="character" w:customStyle="1" w:styleId="FooterChar">
    <w:name w:val="Footer Char"/>
    <w:uiPriority w:val="99"/>
  </w:style>
  <w:style w:type="paragraph" w:styleId="Titulek">
    <w:name w:val="caption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</w:style>
  <w:style w:type="table" w:styleId="Mkatabulky">
    <w:name w:val="Table Grid"/>
    <w:uiPriority w:val="5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1">
    <w:name w:val="Plain Table 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2">
    <w:name w:val="Plain Table 2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rosttabulka3">
    <w:name w:val="Plain Table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rosttabulka4">
    <w:name w:val="Plain Table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Prosttabulka5">
    <w:name w:val="Plain Table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Svtltabulkasmkou1">
    <w:name w:val="Grid Table 1 Light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ulkasmkou2">
    <w:name w:val="Grid Table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ulkasmkou3">
    <w:name w:val="Grid Table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ulkasmkou4">
    <w:name w:val="Grid Table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mavtabulkasmkou5">
    <w:name w:val="Grid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styleId="Barevntabulkasmkou6">
    <w:name w:val="Grid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Barevntabulkasmkou7">
    <w:name w:val="Grid Table 7 Colorful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Svtltabulkaseznamu1">
    <w:name w:val="List Table 1 Light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ulkaseznamu2">
    <w:name w:val="List Table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ulkaseznamu3">
    <w:name w:val="List Table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abulkaseznamu4">
    <w:name w:val="List Table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Tmavtabulkaseznamu5">
    <w:name w:val="List Table 5 Dark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styleId="Barevntabulkaseznamu6">
    <w:name w:val="List Table 6 Colorful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styleId="Barevntabulkaseznamu7">
    <w:name w:val="List Table 7 Colorful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link w:val="TextpoznpodarouChar"/>
    <w:uiPriority w:val="99"/>
    <w:semiHidden/>
    <w:unhideWhenUsed/>
    <w:pPr>
      <w:spacing w:after="40"/>
    </w:pPr>
    <w:rPr>
      <w:sz w:val="18"/>
      <w:lang w:eastAsia="zh-CN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uiPriority w:val="99"/>
    <w:unhideWhenUsed/>
    <w:rPr>
      <w:vertAlign w:val="superscript"/>
    </w:rPr>
  </w:style>
  <w:style w:type="paragraph" w:styleId="Textvysvtlivek">
    <w:name w:val="endnote text"/>
    <w:link w:val="TextvysvtlivekChar"/>
    <w:uiPriority w:val="99"/>
    <w:semiHidden/>
    <w:unhideWhenUsed/>
    <w:rPr>
      <w:lang w:eastAsia="zh-CN"/>
    </w:rPr>
  </w:style>
  <w:style w:type="character" w:customStyle="1" w:styleId="TextvysvtlivekChar">
    <w:name w:val="Text vysvětlivek Char"/>
    <w:link w:val="Textvysvtlivek"/>
    <w:uiPriority w:val="99"/>
    <w:rPr>
      <w:sz w:val="20"/>
    </w:rPr>
  </w:style>
  <w:style w:type="character" w:styleId="Odkaznavysvtlivky">
    <w:name w:val="endnote reference"/>
    <w:uiPriority w:val="99"/>
    <w:semiHidden/>
    <w:unhideWhenUsed/>
    <w:rPr>
      <w:vertAlign w:val="superscript"/>
    </w:rPr>
  </w:style>
  <w:style w:type="paragraph" w:styleId="Obsah1">
    <w:name w:val="toc 1"/>
    <w:uiPriority w:val="39"/>
    <w:unhideWhenUsed/>
    <w:pPr>
      <w:spacing w:after="57"/>
    </w:pPr>
    <w:rPr>
      <w:lang w:eastAsia="zh-CN"/>
    </w:rPr>
  </w:style>
  <w:style w:type="paragraph" w:styleId="Obsah2">
    <w:name w:val="toc 2"/>
    <w:uiPriority w:val="39"/>
    <w:unhideWhenUsed/>
    <w:pPr>
      <w:spacing w:after="57"/>
      <w:ind w:left="283"/>
    </w:pPr>
    <w:rPr>
      <w:lang w:eastAsia="zh-CN"/>
    </w:rPr>
  </w:style>
  <w:style w:type="paragraph" w:styleId="Obsah3">
    <w:name w:val="toc 3"/>
    <w:uiPriority w:val="39"/>
    <w:unhideWhenUsed/>
    <w:pPr>
      <w:spacing w:after="57"/>
      <w:ind w:left="567"/>
    </w:pPr>
    <w:rPr>
      <w:lang w:eastAsia="zh-CN"/>
    </w:rPr>
  </w:style>
  <w:style w:type="paragraph" w:styleId="Obsah4">
    <w:name w:val="toc 4"/>
    <w:uiPriority w:val="39"/>
    <w:unhideWhenUsed/>
    <w:pPr>
      <w:spacing w:after="57"/>
      <w:ind w:left="850"/>
    </w:pPr>
    <w:rPr>
      <w:lang w:eastAsia="zh-CN"/>
    </w:rPr>
  </w:style>
  <w:style w:type="paragraph" w:styleId="Obsah5">
    <w:name w:val="toc 5"/>
    <w:uiPriority w:val="39"/>
    <w:unhideWhenUsed/>
    <w:pPr>
      <w:spacing w:after="57"/>
      <w:ind w:left="1134"/>
    </w:pPr>
    <w:rPr>
      <w:lang w:eastAsia="zh-CN"/>
    </w:rPr>
  </w:style>
  <w:style w:type="paragraph" w:styleId="Obsah6">
    <w:name w:val="toc 6"/>
    <w:uiPriority w:val="39"/>
    <w:unhideWhenUsed/>
    <w:pPr>
      <w:spacing w:after="57"/>
      <w:ind w:left="1417"/>
    </w:pPr>
    <w:rPr>
      <w:lang w:eastAsia="zh-CN"/>
    </w:rPr>
  </w:style>
  <w:style w:type="paragraph" w:styleId="Obsah7">
    <w:name w:val="toc 7"/>
    <w:uiPriority w:val="39"/>
    <w:unhideWhenUsed/>
    <w:pPr>
      <w:spacing w:after="57"/>
      <w:ind w:left="1701"/>
    </w:pPr>
    <w:rPr>
      <w:lang w:eastAsia="zh-CN"/>
    </w:rPr>
  </w:style>
  <w:style w:type="paragraph" w:styleId="Obsah8">
    <w:name w:val="toc 8"/>
    <w:uiPriority w:val="39"/>
    <w:unhideWhenUsed/>
    <w:pPr>
      <w:spacing w:after="57"/>
      <w:ind w:left="1984"/>
    </w:pPr>
    <w:rPr>
      <w:lang w:eastAsia="zh-CN"/>
    </w:rPr>
  </w:style>
  <w:style w:type="paragraph" w:styleId="Obsah9">
    <w:name w:val="toc 9"/>
    <w:uiPriority w:val="39"/>
    <w:unhideWhenUsed/>
    <w:pPr>
      <w:spacing w:after="57"/>
      <w:ind w:left="2268"/>
    </w:pPr>
    <w:rPr>
      <w:lang w:eastAsia="zh-CN"/>
    </w:rPr>
  </w:style>
  <w:style w:type="paragraph" w:styleId="Nadpisobsahu">
    <w:name w:val="TOC Heading"/>
    <w:uiPriority w:val="39"/>
    <w:unhideWhenUsed/>
    <w:rPr>
      <w:lang w:eastAsia="zh-CN"/>
    </w:rPr>
  </w:style>
  <w:style w:type="paragraph" w:styleId="Textbubliny">
    <w:name w:val="Balloon Text"/>
    <w:basedOn w:val="Normln"/>
    <w:link w:val="TextbublinyChar"/>
    <w:rPr>
      <w:rFonts w:ascii="Segoe UI" w:hAnsi="Segoe UI"/>
      <w:sz w:val="18"/>
      <w:szCs w:val="18"/>
    </w:rPr>
  </w:style>
  <w:style w:type="character" w:customStyle="1" w:styleId="TextbublinyChar">
    <w:name w:val="Text bubliny Char"/>
    <w:link w:val="Textbubliny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20.jpg"/><Relationship Id="rId4" Type="http://schemas.openxmlformats.org/officeDocument/2006/relationships/footnotes" Target="footnote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316</Words>
  <Characters>1871</Characters>
  <Application>Microsoft Office Word</Application>
  <DocSecurity>0</DocSecurity>
  <Lines>15</Lines>
  <Paragraphs>4</Paragraphs>
  <ScaleCrop>false</ScaleCrop>
  <Company/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Drozdova</dc:creator>
  <cp:lastModifiedBy>svolpe@outlook.cz</cp:lastModifiedBy>
  <cp:revision>2</cp:revision>
  <cp:lastPrinted>2021-12-12T07:38:00Z</cp:lastPrinted>
  <dcterms:created xsi:type="dcterms:W3CDTF">2023-09-20T05:11:00Z</dcterms:created>
  <dcterms:modified xsi:type="dcterms:W3CDTF">2023-09-20T05:11:00Z</dcterms:modified>
</cp:coreProperties>
</file>